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E" w:rsidRPr="00FE6BAE" w:rsidRDefault="00B05E6D" w:rsidP="00FE6BA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5CDEA6" wp14:editId="72D6671C">
            <wp:extent cx="2141220" cy="371475"/>
            <wp:effectExtent l="0" t="0" r="0" b="9525"/>
            <wp:docPr id="29" name="Picture 29" descr="WCP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CPS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 w:rsidR="00FE6BAE">
        <w:rPr>
          <w:sz w:val="32"/>
          <w:szCs w:val="32"/>
        </w:rPr>
        <w:t xml:space="preserve"> Grade</w:t>
      </w:r>
      <w:r>
        <w:rPr>
          <w:sz w:val="32"/>
          <w:szCs w:val="32"/>
        </w:rPr>
        <w:t>:</w:t>
      </w:r>
      <w:r w:rsidR="00FE6BAE">
        <w:rPr>
          <w:sz w:val="32"/>
          <w:szCs w:val="32"/>
        </w:rPr>
        <w:t xml:space="preserve"> </w:t>
      </w:r>
      <w:r w:rsidR="000C1ED7">
        <w:rPr>
          <w:sz w:val="32"/>
          <w:szCs w:val="32"/>
        </w:rPr>
        <w:t>Kindergarten</w:t>
      </w:r>
      <w:r w:rsidR="00FE6BAE">
        <w:rPr>
          <w:sz w:val="32"/>
          <w:szCs w:val="32"/>
        </w:rPr>
        <w:t xml:space="preserve"> </w:t>
      </w:r>
      <w:r w:rsidR="002B123E" w:rsidRPr="0034435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123E" w:rsidRPr="00344354">
        <w:rPr>
          <w:sz w:val="32"/>
          <w:szCs w:val="32"/>
        </w:rPr>
        <w:t>Rubric</w:t>
      </w:r>
      <w:r w:rsidR="00720367">
        <w:rPr>
          <w:sz w:val="32"/>
          <w:szCs w:val="32"/>
        </w:rPr>
        <w:t xml:space="preserve"> for </w:t>
      </w:r>
      <w:r w:rsidR="000C1ED7">
        <w:rPr>
          <w:sz w:val="32"/>
          <w:szCs w:val="32"/>
        </w:rPr>
        <w:t>Narrative</w:t>
      </w:r>
      <w:r w:rsidR="00FE6BAE">
        <w:rPr>
          <w:sz w:val="32"/>
          <w:szCs w:val="32"/>
        </w:rPr>
        <w:t xml:space="preserve"> Writing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2"/>
        <w:gridCol w:w="2938"/>
        <w:gridCol w:w="3289"/>
        <w:gridCol w:w="3191"/>
        <w:gridCol w:w="3332"/>
      </w:tblGrid>
      <w:tr w:rsidR="008D6A60" w:rsidRPr="0068441F" w:rsidTr="00636C45">
        <w:trPr>
          <w:cantSplit/>
          <w:trHeight w:val="683"/>
        </w:trPr>
        <w:tc>
          <w:tcPr>
            <w:tcW w:w="1112" w:type="dxa"/>
            <w:textDirection w:val="btLr"/>
          </w:tcPr>
          <w:p w:rsidR="008D6A60" w:rsidRPr="0068441F" w:rsidRDefault="008D6A60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8D6A60" w:rsidRDefault="008D6A60" w:rsidP="006D6816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8D6A60" w:rsidRPr="0015437C" w:rsidRDefault="008D6A60" w:rsidP="006D6816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289" w:type="dxa"/>
          </w:tcPr>
          <w:p w:rsidR="008D6A60" w:rsidRDefault="008D6A60" w:rsidP="002C2953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8D6A60" w:rsidRPr="0015437C" w:rsidRDefault="008D6A60" w:rsidP="002C2953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191" w:type="dxa"/>
          </w:tcPr>
          <w:p w:rsidR="008D6A60" w:rsidRDefault="008D6A60" w:rsidP="002B123E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Approaching Standard </w:t>
            </w:r>
          </w:p>
          <w:p w:rsidR="008D6A60" w:rsidRPr="0015437C" w:rsidRDefault="008D6A60" w:rsidP="002B123E">
            <w:pPr>
              <w:jc w:val="center"/>
              <w:rPr>
                <w:b/>
              </w:rPr>
            </w:pPr>
            <w:r w:rsidRPr="0015437C">
              <w:rPr>
                <w:b/>
              </w:rPr>
              <w:t>(2)</w:t>
            </w:r>
          </w:p>
        </w:tc>
        <w:tc>
          <w:tcPr>
            <w:tcW w:w="3332" w:type="dxa"/>
          </w:tcPr>
          <w:p w:rsidR="008D6A60" w:rsidRDefault="008D6A60" w:rsidP="00040B15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8D6A60" w:rsidRPr="0015437C" w:rsidRDefault="008D6A60" w:rsidP="00040B15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0C1ED7" w:rsidRPr="0068441F" w:rsidTr="00636C45">
        <w:trPr>
          <w:cantSplit/>
          <w:trHeight w:val="1799"/>
        </w:trPr>
        <w:tc>
          <w:tcPr>
            <w:tcW w:w="1112" w:type="dxa"/>
            <w:textDirection w:val="btLr"/>
          </w:tcPr>
          <w:p w:rsidR="000C1ED7" w:rsidRDefault="000C1ED7" w:rsidP="00F450C5">
            <w:pPr>
              <w:ind w:left="113" w:right="113"/>
              <w:jc w:val="center"/>
            </w:pPr>
            <w:r>
              <w:t>Writing Type</w:t>
            </w:r>
          </w:p>
          <w:p w:rsidR="000C1ED7" w:rsidRPr="00150F1B" w:rsidRDefault="000C1ED7" w:rsidP="00F450C5">
            <w:pPr>
              <w:ind w:left="113" w:right="113"/>
              <w:jc w:val="center"/>
            </w:pPr>
            <w:r w:rsidRPr="008D6A60">
              <w:rPr>
                <w:sz w:val="18"/>
                <w:szCs w:val="18"/>
              </w:rPr>
              <w:t>CSS:</w:t>
            </w:r>
            <w:r w:rsidR="006F55B9">
              <w:rPr>
                <w:sz w:val="18"/>
                <w:szCs w:val="18"/>
              </w:rPr>
              <w:t xml:space="preserve"> W3,</w:t>
            </w:r>
            <w:r>
              <w:rPr>
                <w:sz w:val="18"/>
                <w:szCs w:val="18"/>
              </w:rPr>
              <w:t xml:space="preserve"> W6, W8</w:t>
            </w:r>
          </w:p>
          <w:p w:rsidR="000C1ED7" w:rsidRPr="00150F1B" w:rsidRDefault="000C1ED7" w:rsidP="00F450C5">
            <w:pPr>
              <w:ind w:left="113" w:right="11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Narrative</w:t>
            </w:r>
          </w:p>
          <w:p w:rsidR="000C1ED7" w:rsidRPr="0068441F" w:rsidRDefault="000C1ED7" w:rsidP="00F450C5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0C1ED7" w:rsidRDefault="000C1ED7" w:rsidP="00F450C5">
            <w:r>
              <w:t xml:space="preserve">Independently states a sequence of events in order with descriptive details and a reaction to what happened. </w:t>
            </w:r>
          </w:p>
          <w:p w:rsidR="000C1ED7" w:rsidRPr="0068441F" w:rsidRDefault="000C1ED7" w:rsidP="00F450C5"/>
        </w:tc>
        <w:tc>
          <w:tcPr>
            <w:tcW w:w="3289" w:type="dxa"/>
          </w:tcPr>
          <w:p w:rsidR="000C1ED7" w:rsidRPr="0068441F" w:rsidRDefault="000C1ED7" w:rsidP="00F450C5">
            <w:r>
              <w:t xml:space="preserve">Can state a sequence of events in order and a reaction to what happened. </w:t>
            </w:r>
          </w:p>
        </w:tc>
        <w:tc>
          <w:tcPr>
            <w:tcW w:w="3191" w:type="dxa"/>
          </w:tcPr>
          <w:p w:rsidR="000C1ED7" w:rsidRPr="0068441F" w:rsidRDefault="000C1ED7" w:rsidP="00F450C5">
            <w:r>
              <w:t xml:space="preserve">With support, can state a single event with a reaction to what happened.  </w:t>
            </w:r>
          </w:p>
        </w:tc>
        <w:tc>
          <w:tcPr>
            <w:tcW w:w="3332" w:type="dxa"/>
          </w:tcPr>
          <w:p w:rsidR="000C1ED7" w:rsidRPr="0068441F" w:rsidRDefault="000C1ED7" w:rsidP="00F450C5">
            <w:r>
              <w:t xml:space="preserve">Even with support, cannot state an event or a reaction to what happened.   </w:t>
            </w:r>
          </w:p>
        </w:tc>
      </w:tr>
      <w:tr w:rsidR="000C1ED7" w:rsidRPr="0068441F" w:rsidTr="00636C45">
        <w:trPr>
          <w:cantSplit/>
          <w:trHeight w:val="1529"/>
        </w:trPr>
        <w:tc>
          <w:tcPr>
            <w:tcW w:w="1112" w:type="dxa"/>
            <w:vMerge w:val="restart"/>
            <w:textDirection w:val="btLr"/>
          </w:tcPr>
          <w:p w:rsidR="000C1ED7" w:rsidRDefault="000C1ED7" w:rsidP="00150F1B">
            <w:pPr>
              <w:ind w:left="113" w:right="113"/>
              <w:jc w:val="center"/>
            </w:pPr>
            <w:r>
              <w:t>Organization and Conventions</w:t>
            </w:r>
          </w:p>
          <w:p w:rsidR="000C1ED7" w:rsidRDefault="000C1ED7" w:rsidP="00150F1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CCSS: L-1 a-f , L-2 </w:t>
            </w:r>
            <w:r w:rsidRPr="00C65118">
              <w:rPr>
                <w:sz w:val="18"/>
                <w:szCs w:val="18"/>
              </w:rPr>
              <w:t>a-d</w:t>
            </w:r>
          </w:p>
          <w:p w:rsidR="000C1ED7" w:rsidRPr="008D6A60" w:rsidRDefault="000C1ED7" w:rsidP="00150F1B">
            <w:pPr>
              <w:ind w:left="113" w:right="113"/>
              <w:jc w:val="center"/>
            </w:pPr>
            <w:r>
              <w:rPr>
                <w:b/>
                <w:sz w:val="16"/>
                <w:szCs w:val="16"/>
                <w:u w:val="single"/>
              </w:rPr>
              <w:t>S</w:t>
            </w:r>
            <w:r w:rsidRPr="00C65118">
              <w:rPr>
                <w:b/>
                <w:sz w:val="16"/>
                <w:szCs w:val="16"/>
                <w:u w:val="single"/>
              </w:rPr>
              <w:t>pelling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  <w:u w:val="single"/>
              </w:rPr>
              <w:t>C</w:t>
            </w:r>
            <w:r w:rsidRPr="00C65118">
              <w:rPr>
                <w:b/>
                <w:sz w:val="16"/>
                <w:szCs w:val="16"/>
                <w:u w:val="single"/>
              </w:rPr>
              <w:t>apitalization</w:t>
            </w:r>
            <w:r w:rsidRPr="00C65118">
              <w:rPr>
                <w:sz w:val="16"/>
                <w:szCs w:val="16"/>
                <w:u w:val="single"/>
              </w:rPr>
              <w:t xml:space="preserve"> </w:t>
            </w:r>
            <w:r w:rsidRPr="00C6511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C65118">
              <w:rPr>
                <w:sz w:val="16"/>
                <w:szCs w:val="16"/>
              </w:rPr>
              <w:t xml:space="preserve"> </w:t>
            </w:r>
            <w:r w:rsidRPr="00C65118">
              <w:rPr>
                <w:b/>
                <w:sz w:val="16"/>
                <w:szCs w:val="16"/>
                <w:u w:val="single"/>
              </w:rPr>
              <w:t>Usage</w:t>
            </w:r>
            <w:r w:rsidRPr="00C65118">
              <w:rPr>
                <w:b/>
                <w:u w:val="single"/>
              </w:rPr>
              <w:t xml:space="preserve"> /</w:t>
            </w:r>
            <w:r w:rsidRPr="00C65118">
              <w:rPr>
                <w:b/>
                <w:sz w:val="16"/>
                <w:szCs w:val="16"/>
                <w:u w:val="single"/>
              </w:rPr>
              <w:t>Grammar</w:t>
            </w:r>
            <w:r w:rsidRPr="00C65118">
              <w:rPr>
                <w:sz w:val="16"/>
                <w:szCs w:val="16"/>
              </w:rPr>
              <w:t xml:space="preserve"> </w:t>
            </w:r>
            <w:r>
              <w:t xml:space="preserve">       </w:t>
            </w:r>
            <w:r w:rsidRPr="00C65118">
              <w:rPr>
                <w:b/>
                <w:sz w:val="16"/>
                <w:szCs w:val="16"/>
                <w:u w:val="single"/>
              </w:rPr>
              <w:t>Organization</w:t>
            </w:r>
          </w:p>
        </w:tc>
        <w:tc>
          <w:tcPr>
            <w:tcW w:w="2938" w:type="dxa"/>
          </w:tcPr>
          <w:p w:rsidR="000C1ED7" w:rsidRPr="00A62EF9" w:rsidRDefault="00985670" w:rsidP="006D68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9525" t="10795" r="13970" b="12700"/>
                      <wp:wrapNone/>
                      <wp:docPr id="2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-3.25pt;margin-top:2.5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8+HA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"/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>Integrates drawing and writing to compose text in which the topic and details are relevant and specific providing a more exten</w:t>
            </w:r>
            <w:r w:rsidR="000C1ED7">
              <w:rPr>
                <w:sz w:val="20"/>
                <w:szCs w:val="20"/>
              </w:rPr>
              <w:t>sive explanation about their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0C1ED7" w:rsidRPr="00A62EF9" w:rsidRDefault="00985670" w:rsidP="002C29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13335" r="12065" b="10160"/>
                      <wp:docPr id="2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MxhNVE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Uses a combination of drawing and writing to comp</w:t>
            </w:r>
            <w:r w:rsidR="000C1ED7">
              <w:rPr>
                <w:sz w:val="20"/>
                <w:szCs w:val="20"/>
              </w:rPr>
              <w:t>ose text with a clear topic and p</w:t>
            </w:r>
            <w:r w:rsidR="000C1ED7" w:rsidRPr="00A62EF9">
              <w:rPr>
                <w:sz w:val="20"/>
                <w:szCs w:val="20"/>
              </w:rPr>
              <w:t>rovide</w:t>
            </w:r>
            <w:r w:rsidR="000C1ED7">
              <w:rPr>
                <w:sz w:val="20"/>
                <w:szCs w:val="20"/>
              </w:rPr>
              <w:t xml:space="preserve">s </w:t>
            </w:r>
            <w:r w:rsidR="000C1ED7" w:rsidRPr="00A62EF9">
              <w:rPr>
                <w:sz w:val="20"/>
                <w:szCs w:val="20"/>
              </w:rPr>
              <w:t>relevant d</w:t>
            </w:r>
            <w:r w:rsidR="000C1ED7">
              <w:rPr>
                <w:sz w:val="20"/>
                <w:szCs w:val="20"/>
              </w:rPr>
              <w:t>etails about their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0C1ED7" w:rsidRPr="00A62EF9" w:rsidRDefault="00985670" w:rsidP="00A62E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10160" t="10795" r="13335" b="12700"/>
                      <wp:wrapNone/>
                      <wp:docPr id="2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-4.8pt;margin-top:2.5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7a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IozC4Z6&#10;9JlUA7vVks2uk0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"/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</w:t>
            </w:r>
            <w:r w:rsidR="000C1ED7" w:rsidRPr="00A62EF9">
              <w:rPr>
                <w:sz w:val="20"/>
                <w:szCs w:val="20"/>
              </w:rPr>
              <w:t>Uses any combination of drawing, writing and dictating to state a topic with limited or irrelev</w:t>
            </w:r>
            <w:r w:rsidR="000C1ED7">
              <w:rPr>
                <w:sz w:val="20"/>
                <w:szCs w:val="20"/>
              </w:rPr>
              <w:t>ant details to explain their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  <w:tc>
          <w:tcPr>
            <w:tcW w:w="3332" w:type="dxa"/>
          </w:tcPr>
          <w:p w:rsidR="000C1ED7" w:rsidRPr="00A62EF9" w:rsidRDefault="00985670" w:rsidP="00D02D6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13335" t="10795" r="10160" b="12700"/>
                      <wp:wrapNone/>
                      <wp:docPr id="2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-3.6pt;margin-top:2.5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QX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3Y1SQ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"/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 xml:space="preserve">Writing, drawing or dictation does not </w:t>
            </w:r>
            <w:r w:rsidR="000C1ED7">
              <w:rPr>
                <w:sz w:val="20"/>
                <w:szCs w:val="20"/>
              </w:rPr>
              <w:t>express an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</w:tr>
      <w:tr w:rsidR="000C1ED7" w:rsidRPr="0068441F" w:rsidTr="00636C45">
        <w:trPr>
          <w:cantSplit/>
          <w:trHeight w:val="1070"/>
        </w:trPr>
        <w:tc>
          <w:tcPr>
            <w:tcW w:w="1112" w:type="dxa"/>
            <w:vMerge/>
            <w:textDirection w:val="btLr"/>
          </w:tcPr>
          <w:p w:rsidR="000C1ED7" w:rsidRPr="0068441F" w:rsidRDefault="000C1ED7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0C1ED7" w:rsidRPr="00A62EF9" w:rsidRDefault="00985670" w:rsidP="006D68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9525" t="12065" r="13970" b="11430"/>
                      <wp:wrapNone/>
                      <wp:docPr id="2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-3.25pt;margin-top:1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x8HA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"/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>Correctly form all upper and lower case letters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985670" w:rsidP="006D68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9525" t="6985" r="13970" b="6985"/>
                      <wp:wrapNone/>
                      <wp:docPr id="2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3.25pt;margin-top: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"/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>Consistent punctuation and spacing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0C1ED7" w:rsidRPr="00A62EF9" w:rsidRDefault="00985670" w:rsidP="002C29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9525" t="12065" r="13970" b="11430"/>
                      <wp:wrapNone/>
                      <wp:docPr id="2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2.4pt;margin-top:1.4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IcHA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"/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  </w:t>
            </w:r>
            <w:r w:rsidR="000C1ED7" w:rsidRPr="00A62EF9">
              <w:rPr>
                <w:sz w:val="20"/>
                <w:szCs w:val="20"/>
              </w:rPr>
              <w:t>Correctly forms most upper and lower case letters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985670" w:rsidP="002C29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9525" t="6350" r="13970" b="7620"/>
                      <wp:wrapNone/>
                      <wp:docPr id="2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2.4pt;margin-top: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il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"/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  </w:t>
            </w:r>
            <w:r w:rsidR="000C1ED7" w:rsidRPr="00A62EF9">
              <w:rPr>
                <w:sz w:val="20"/>
                <w:szCs w:val="20"/>
              </w:rPr>
              <w:t>Consistent punctuation and spacing</w:t>
            </w:r>
            <w:r w:rsidR="000C1ED7">
              <w:rPr>
                <w:sz w:val="20"/>
                <w:szCs w:val="20"/>
              </w:rPr>
              <w:t>.</w:t>
            </w:r>
            <w:r w:rsidR="000C1ED7" w:rsidRPr="00A62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0C1ED7" w:rsidRPr="00A62EF9" w:rsidRDefault="00985670" w:rsidP="00A62E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0160" t="12065" r="13335" b="11430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-4.8pt;margin-top:1.4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VRGw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"/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</w:t>
            </w:r>
            <w:r w:rsidR="000C1ED7" w:rsidRPr="00A62EF9">
              <w:rPr>
                <w:sz w:val="20"/>
                <w:szCs w:val="20"/>
              </w:rPr>
              <w:t>Correctly forms some upper and lower case letters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985670" w:rsidP="00A62E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8890</wp:posOffset>
                      </wp:positionV>
                      <wp:extent cx="90805" cy="90805"/>
                      <wp:effectExtent l="10160" t="7620" r="13335" b="6350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4.8pt;margin-top:.7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ul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zR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"/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>Inconsistent punctuation and spacing</w:t>
            </w:r>
            <w:r w:rsidR="000C1ED7">
              <w:rPr>
                <w:sz w:val="20"/>
                <w:szCs w:val="20"/>
              </w:rPr>
              <w:t>.</w:t>
            </w:r>
            <w:r w:rsidR="000C1ED7" w:rsidRPr="00A62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:rsidR="000C1ED7" w:rsidRPr="00A62EF9" w:rsidRDefault="00985670" w:rsidP="00040B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335" t="12065" r="10160" b="11430"/>
                      <wp:wrapNone/>
                      <wp:docPr id="1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3.6pt;margin-top:1.4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UcGg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"/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>Prints few upper and lower case letters correctly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985670" w:rsidP="00040B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13335" t="8255" r="10160" b="5715"/>
                      <wp:wrapNone/>
                      <wp:docPr id="1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3.6pt;margin-top:.7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"/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  </w:t>
            </w:r>
            <w:r w:rsidR="000C1ED7" w:rsidRPr="00A62EF9">
              <w:rPr>
                <w:sz w:val="20"/>
                <w:szCs w:val="20"/>
              </w:rPr>
              <w:t>Little to no evid</w:t>
            </w:r>
            <w:r w:rsidR="000C1ED7">
              <w:rPr>
                <w:sz w:val="20"/>
                <w:szCs w:val="20"/>
              </w:rPr>
              <w:t>ence of punctuation and spacing.</w:t>
            </w:r>
          </w:p>
        </w:tc>
      </w:tr>
      <w:tr w:rsidR="000C1ED7" w:rsidRPr="0068441F" w:rsidTr="00636C45">
        <w:trPr>
          <w:cantSplit/>
          <w:trHeight w:val="1241"/>
        </w:trPr>
        <w:tc>
          <w:tcPr>
            <w:tcW w:w="1112" w:type="dxa"/>
            <w:vMerge/>
            <w:textDirection w:val="btLr"/>
          </w:tcPr>
          <w:p w:rsidR="000C1ED7" w:rsidRPr="0068441F" w:rsidRDefault="000C1ED7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0C1ED7" w:rsidRDefault="00985670" w:rsidP="00636C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2700" t="9525" r="10795" b="13970"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a5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hzwlKP&#10;PpNqwm2NYtfz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Cpxlrk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Consistently uses capitals in writing in beginning a</w:t>
            </w:r>
            <w:r w:rsidR="000C1ED7">
              <w:rPr>
                <w:sz w:val="20"/>
                <w:szCs w:val="20"/>
              </w:rPr>
              <w:t xml:space="preserve"> sentence and in proper names. </w:t>
            </w:r>
          </w:p>
          <w:p w:rsidR="000C1ED7" w:rsidRPr="00A62EF9" w:rsidRDefault="00985670" w:rsidP="00636C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2700" t="8255" r="10795" b="5715"/>
                      <wp:docPr id="1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rSHAIAADs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FhPatI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</w:t>
            </w:r>
            <w:r w:rsidR="000C1ED7" w:rsidRPr="00A62EF9">
              <w:rPr>
                <w:sz w:val="20"/>
                <w:szCs w:val="20"/>
              </w:rPr>
              <w:t>ses lower case letters throughout sentences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0C1ED7" w:rsidRDefault="00985670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9525" r="12065" b="13970"/>
                      <wp:docPr id="1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NsHA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Mu5k2w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Uses capitals to begin sentences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985670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12700" r="12065" b="10795"/>
                      <wp:docPr id="1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56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9S715w5YalH&#10;n0k14bZGsatZ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1YQcvIxs&#10;LiPCSYKqeeRsMFdxWJGdR73t6KVxrt3BLfWu1VnZ1NeB1YksTWjuzWmb0gpc+jnr184vfw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A1ozno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mostly lower case letters throughout sentences. </w:t>
            </w:r>
          </w:p>
        </w:tc>
        <w:tc>
          <w:tcPr>
            <w:tcW w:w="3191" w:type="dxa"/>
          </w:tcPr>
          <w:p w:rsidR="000C1ED7" w:rsidRDefault="00985670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3970" t="9525" r="9525" b="13970"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fE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Jpw5YalH&#10;n0k14bZGsatp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J6eN8Q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Inconsistent capitalization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985670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3970" t="12700" r="9525" b="10795"/>
                      <wp:docPr id="1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5E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ZwZ6KlH&#10;n0k1MK2W7Op1FGhwvqS8R/eAsUTv7q345pmx647S5C2iHToJNdEqYn727EJ0PF1l2+GDrQkedsEm&#10;rQ4N9hGQVGCH1JLjuSXyEJign9f5Ip9zJigymhEfyqerDn14J23PolFxJOY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NefHkQ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mostly capital letters mixed throughout sentences. </w:t>
            </w:r>
          </w:p>
        </w:tc>
        <w:tc>
          <w:tcPr>
            <w:tcW w:w="3332" w:type="dxa"/>
          </w:tcPr>
          <w:p w:rsidR="000C1ED7" w:rsidRDefault="00985670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9525" r="12065" b="13970"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f6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B4nLPXo&#10;M6km3NYodjVJ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q7mpCDl5HN&#10;ZUQ4SVA1j5wN5ioOK7LzqLcdvTTOtTu4pd61Oiub+jqwOpGlCc29OW1TWoFLP2f92vnl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Rp5/o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Does not capitalize first word or “I”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985670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5715" r="12065" b="8255"/>
                      <wp:docPr id="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tuYVXhsCAAA6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capital letters throughout sentences. </w:t>
            </w:r>
          </w:p>
        </w:tc>
      </w:tr>
      <w:tr w:rsidR="000C1ED7" w:rsidRPr="0068441F" w:rsidTr="00B05E6D">
        <w:trPr>
          <w:cantSplit/>
          <w:trHeight w:val="953"/>
        </w:trPr>
        <w:tc>
          <w:tcPr>
            <w:tcW w:w="1112" w:type="dxa"/>
            <w:vMerge/>
            <w:textDirection w:val="btLr"/>
          </w:tcPr>
          <w:p w:rsidR="000C1ED7" w:rsidRPr="0068441F" w:rsidRDefault="000C1ED7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0C1ED7" w:rsidRDefault="00985670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A65485" wp14:editId="4F055A64">
                      <wp:extent cx="90805" cy="90805"/>
                      <wp:effectExtent l="12700" t="13335" r="10795" b="10160"/>
                      <wp:docPr id="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CUQ&#10;7OAZAgAAOgQAAA4AAAAAAAAAAAAAAAAALgIAAGRycy9lMm9Eb2MueG1sUEsBAi0AFAAGAAgAAAAh&#10;AAqcVBb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Spells sight words </w:t>
            </w:r>
          </w:p>
          <w:p w:rsidR="000C1ED7" w:rsidRPr="00A62EF9" w:rsidRDefault="00985670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6993B5" wp14:editId="3C545761">
                      <wp:extent cx="90805" cy="90805"/>
                      <wp:effectExtent l="12700" t="6985" r="10795" b="6985"/>
                      <wp:docPr id="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b7HAIAADo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BmNNvscAgAAOg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</w:t>
            </w:r>
            <w:r w:rsidR="000C1ED7" w:rsidRPr="00A62EF9">
              <w:rPr>
                <w:sz w:val="20"/>
                <w:szCs w:val="20"/>
              </w:rPr>
              <w:t xml:space="preserve"> more conventional spelling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0C1ED7" w:rsidRDefault="00985670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A8E8CD" wp14:editId="0CF7BBAB">
                      <wp:extent cx="90805" cy="90805"/>
                      <wp:effectExtent l="11430" t="13335" r="12065" b="10160"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Ip7z0UcAgAAOg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sight words</w:t>
            </w:r>
          </w:p>
          <w:p w:rsidR="000C1ED7" w:rsidRPr="00A62EF9" w:rsidRDefault="00985670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E755A2" wp14:editId="43CCD868">
                      <wp:extent cx="90805" cy="90805"/>
                      <wp:effectExtent l="11430" t="6985" r="12065" b="6985"/>
                      <wp:docPr id="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MuGw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+EUzLhsCAAA6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S</w:t>
            </w:r>
            <w:r w:rsidR="000C1ED7" w:rsidRPr="00A62EF9">
              <w:rPr>
                <w:sz w:val="20"/>
                <w:szCs w:val="20"/>
              </w:rPr>
              <w:t xml:space="preserve">pells simple words using </w:t>
            </w:r>
            <w:proofErr w:type="gramStart"/>
            <w:r w:rsidR="000C1ED7" w:rsidRPr="00A62EF9">
              <w:rPr>
                <w:sz w:val="20"/>
                <w:szCs w:val="20"/>
              </w:rPr>
              <w:t>dominant consonant sounds that is</w:t>
            </w:r>
            <w:proofErr w:type="gramEnd"/>
            <w:r w:rsidR="000C1ED7" w:rsidRPr="00A62EF9">
              <w:rPr>
                <w:sz w:val="20"/>
                <w:szCs w:val="20"/>
              </w:rPr>
              <w:t xml:space="preserve"> easily read by others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0C1ED7" w:rsidRDefault="00985670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96DC3C" wp14:editId="4A8BA417">
                      <wp:extent cx="90805" cy="90805"/>
                      <wp:effectExtent l="13970" t="13335" r="9525" b="10160"/>
                      <wp:docPr id="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qQHAIAADo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GuzypAcAgAAOg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some sight words.</w:t>
            </w:r>
          </w:p>
          <w:p w:rsidR="000C1ED7" w:rsidRPr="00A62EF9" w:rsidRDefault="00985670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22EC55" wp14:editId="58D15AE2">
                      <wp:extent cx="90805" cy="90805"/>
                      <wp:effectExtent l="13970" t="6985" r="9525" b="6985"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eG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Xc2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K1il4YcAgAAOg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some letter sounds</w:t>
            </w:r>
            <w:r w:rsidR="000C1ED7" w:rsidRPr="00A62EF9">
              <w:rPr>
                <w:sz w:val="20"/>
                <w:szCs w:val="20"/>
              </w:rPr>
              <w:t xml:space="preserve"> to write words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332" w:type="dxa"/>
          </w:tcPr>
          <w:p w:rsidR="000C1ED7" w:rsidRDefault="00985670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98806B" wp14:editId="5F836D6C">
                      <wp:extent cx="90805" cy="90805"/>
                      <wp:effectExtent l="11430" t="13335" r="12065" b="10160"/>
                      <wp:docPr id="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44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qZ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D6UbjgcAgAAOg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Does not use sight words.</w:t>
            </w:r>
          </w:p>
          <w:p w:rsidR="000C1ED7" w:rsidRPr="00A62EF9" w:rsidRDefault="00985670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09BF72" wp14:editId="210251E1">
                      <wp:extent cx="90805" cy="90805"/>
                      <wp:effectExtent l="11430" t="6985" r="12065" b="6985"/>
                      <wp:docPr id="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e4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Q7ziwYatFn&#10;Eg3sVkt29Trp0/tQUdqjf8BUYfD3TnwLzLpVR2nyFtH1nYSGWI1TfvHsQnICXWWb/oNrCB520WWp&#10;Di2aBEgisEPuyPHcEXmITNDP63JezjgTFBnMhA/V01WPIb6TzrBk1ByJeY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d5VHuBsCAAA6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C1ED7" w:rsidRPr="00A62EF9">
              <w:rPr>
                <w:sz w:val="20"/>
                <w:szCs w:val="20"/>
              </w:rPr>
              <w:t xml:space="preserve"> </w:t>
            </w:r>
            <w:r w:rsidR="000C1ED7">
              <w:rPr>
                <w:sz w:val="20"/>
                <w:szCs w:val="20"/>
              </w:rPr>
              <w:t xml:space="preserve">No </w:t>
            </w:r>
            <w:r w:rsidR="000C1ED7" w:rsidRPr="00A62EF9">
              <w:rPr>
                <w:sz w:val="20"/>
                <w:szCs w:val="20"/>
              </w:rPr>
              <w:t>letter/sound understanding in writing words</w:t>
            </w:r>
            <w:r w:rsidR="000C1ED7">
              <w:rPr>
                <w:sz w:val="20"/>
                <w:szCs w:val="20"/>
              </w:rPr>
              <w:t>.</w:t>
            </w:r>
            <w:r w:rsidR="000C1ED7" w:rsidRPr="00A62EF9">
              <w:rPr>
                <w:sz w:val="20"/>
                <w:szCs w:val="20"/>
              </w:rPr>
              <w:t xml:space="preserve"> </w:t>
            </w:r>
          </w:p>
        </w:tc>
      </w:tr>
      <w:tr w:rsidR="006F55B9" w:rsidRPr="0068441F" w:rsidTr="008D6A60">
        <w:trPr>
          <w:cantSplit/>
          <w:trHeight w:val="1253"/>
        </w:trPr>
        <w:tc>
          <w:tcPr>
            <w:tcW w:w="1112" w:type="dxa"/>
            <w:textDirection w:val="btLr"/>
          </w:tcPr>
          <w:p w:rsidR="006F55B9" w:rsidRDefault="006F55B9" w:rsidP="00576802">
            <w:pPr>
              <w:ind w:left="113" w:right="113"/>
              <w:jc w:val="center"/>
            </w:pPr>
            <w:r>
              <w:t>Production</w:t>
            </w:r>
          </w:p>
          <w:p w:rsidR="006F55B9" w:rsidRPr="006F55B9" w:rsidRDefault="006F55B9" w:rsidP="005768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CCS: W5</w:t>
            </w:r>
          </w:p>
        </w:tc>
        <w:tc>
          <w:tcPr>
            <w:tcW w:w="2938" w:type="dxa"/>
          </w:tcPr>
          <w:p w:rsidR="006F55B9" w:rsidRDefault="006F55B9" w:rsidP="0088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Listens and </w:t>
            </w:r>
            <w:r w:rsidRPr="00A43374">
              <w:rPr>
                <w:sz w:val="20"/>
                <w:szCs w:val="20"/>
              </w:rPr>
              <w:t>responds to suggestions of others (peers and teachers)</w:t>
            </w:r>
            <w:r>
              <w:rPr>
                <w:sz w:val="20"/>
                <w:szCs w:val="20"/>
              </w:rPr>
              <w:t xml:space="preserve"> to strengthen the craft of writing. (</w:t>
            </w:r>
            <w:proofErr w:type="spellStart"/>
            <w:proofErr w:type="gramStart"/>
            <w:r>
              <w:rPr>
                <w:sz w:val="20"/>
                <w:szCs w:val="20"/>
              </w:rPr>
              <w:t>i.e.</w:t>
            </w:r>
            <w:r w:rsidRPr="00A43374">
              <w:rPr>
                <w:sz w:val="20"/>
                <w:szCs w:val="20"/>
              </w:rPr>
              <w:t>rewrites</w:t>
            </w:r>
            <w:proofErr w:type="spellEnd"/>
            <w:proofErr w:type="gramEnd"/>
            <w:r w:rsidRPr="00A43374">
              <w:rPr>
                <w:sz w:val="20"/>
                <w:szCs w:val="20"/>
              </w:rPr>
              <w:t xml:space="preserve"> an introduction adding more descriptive words.  </w:t>
            </w:r>
          </w:p>
        </w:tc>
        <w:tc>
          <w:tcPr>
            <w:tcW w:w="3289" w:type="dxa"/>
          </w:tcPr>
          <w:p w:rsidR="006F55B9" w:rsidRDefault="006F55B9" w:rsidP="0088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43374">
              <w:rPr>
                <w:sz w:val="20"/>
                <w:szCs w:val="20"/>
              </w:rPr>
              <w:t>istens and responds to suggestions of others (peers and teachers</w:t>
            </w:r>
            <w:r>
              <w:rPr>
                <w:sz w:val="20"/>
                <w:szCs w:val="20"/>
              </w:rPr>
              <w:t xml:space="preserve">) to strengthen writing. (i.e. </w:t>
            </w:r>
            <w:r w:rsidRPr="00A43374">
              <w:rPr>
                <w:sz w:val="20"/>
                <w:szCs w:val="20"/>
              </w:rPr>
              <w:t>makes changes to writing like adding to pictures, words, details, etc.</w:t>
            </w:r>
          </w:p>
        </w:tc>
        <w:tc>
          <w:tcPr>
            <w:tcW w:w="3191" w:type="dxa"/>
          </w:tcPr>
          <w:p w:rsidR="006F55B9" w:rsidRDefault="006F55B9" w:rsidP="00F71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  <w:r w:rsidRPr="00A43374">
              <w:rPr>
                <w:sz w:val="20"/>
                <w:szCs w:val="20"/>
              </w:rPr>
              <w:t xml:space="preserve"> listens and responds to some suggestions of others with support from the teacher.</w:t>
            </w:r>
          </w:p>
        </w:tc>
        <w:tc>
          <w:tcPr>
            <w:tcW w:w="3332" w:type="dxa"/>
          </w:tcPr>
          <w:p w:rsidR="006F55B9" w:rsidRDefault="006F55B9" w:rsidP="00881D4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Student listens to suggestions, but does not use suggestions to strengthen writing.</w:t>
            </w:r>
          </w:p>
        </w:tc>
      </w:tr>
    </w:tbl>
    <w:p w:rsidR="002B123E" w:rsidRPr="00D62A4B" w:rsidRDefault="002B123E" w:rsidP="00B05E6D">
      <w:pPr>
        <w:jc w:val="center"/>
        <w:rPr>
          <w:sz w:val="4"/>
          <w:szCs w:val="4"/>
        </w:rPr>
      </w:pPr>
      <w:bookmarkStart w:id="0" w:name="_GoBack"/>
      <w:bookmarkEnd w:id="0"/>
    </w:p>
    <w:sectPr w:rsidR="002B123E" w:rsidRPr="00D62A4B" w:rsidSect="004C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33" w:rsidRDefault="007C1733" w:rsidP="0015437C">
      <w:pPr>
        <w:spacing w:after="0" w:line="240" w:lineRule="auto"/>
      </w:pPr>
      <w:r>
        <w:separator/>
      </w:r>
    </w:p>
  </w:endnote>
  <w:endnote w:type="continuationSeparator" w:id="0">
    <w:p w:rsidR="007C1733" w:rsidRDefault="007C1733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B" w:rsidRDefault="007D0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>Created by</w:t>
    </w:r>
    <w:r w:rsidR="00FA15B6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>Rev</w:t>
    </w:r>
    <w:r w:rsidR="007D077B">
      <w:t xml:space="preserve"> 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B" w:rsidRDefault="007D0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33" w:rsidRDefault="007C1733" w:rsidP="0015437C">
      <w:pPr>
        <w:spacing w:after="0" w:line="240" w:lineRule="auto"/>
      </w:pPr>
      <w:r>
        <w:separator/>
      </w:r>
    </w:p>
  </w:footnote>
  <w:footnote w:type="continuationSeparator" w:id="0">
    <w:p w:rsidR="007C1733" w:rsidRDefault="007C1733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B" w:rsidRDefault="007D0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B" w:rsidRDefault="007D07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B" w:rsidRDefault="007D0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C1ED7"/>
    <w:rsid w:val="000D267F"/>
    <w:rsid w:val="00110C48"/>
    <w:rsid w:val="00141948"/>
    <w:rsid w:val="00150F1B"/>
    <w:rsid w:val="0015437C"/>
    <w:rsid w:val="00220090"/>
    <w:rsid w:val="002B123E"/>
    <w:rsid w:val="00344354"/>
    <w:rsid w:val="003F4C29"/>
    <w:rsid w:val="004075B3"/>
    <w:rsid w:val="00411F6E"/>
    <w:rsid w:val="00493504"/>
    <w:rsid w:val="004C21DA"/>
    <w:rsid w:val="004C24EF"/>
    <w:rsid w:val="004F675F"/>
    <w:rsid w:val="005165FE"/>
    <w:rsid w:val="00530177"/>
    <w:rsid w:val="00576802"/>
    <w:rsid w:val="005E0CAA"/>
    <w:rsid w:val="00636C45"/>
    <w:rsid w:val="006377BF"/>
    <w:rsid w:val="00641834"/>
    <w:rsid w:val="0068441F"/>
    <w:rsid w:val="006C1208"/>
    <w:rsid w:val="006C2AB0"/>
    <w:rsid w:val="006F55B9"/>
    <w:rsid w:val="00720367"/>
    <w:rsid w:val="007C1733"/>
    <w:rsid w:val="007D077B"/>
    <w:rsid w:val="007D50BD"/>
    <w:rsid w:val="00803CA8"/>
    <w:rsid w:val="008275FF"/>
    <w:rsid w:val="008421D5"/>
    <w:rsid w:val="00881D44"/>
    <w:rsid w:val="008A3AAC"/>
    <w:rsid w:val="008D6A60"/>
    <w:rsid w:val="009246E5"/>
    <w:rsid w:val="00966245"/>
    <w:rsid w:val="00970EBF"/>
    <w:rsid w:val="00985670"/>
    <w:rsid w:val="00A24B34"/>
    <w:rsid w:val="00A557FE"/>
    <w:rsid w:val="00A62EF9"/>
    <w:rsid w:val="00A91306"/>
    <w:rsid w:val="00AA7D72"/>
    <w:rsid w:val="00B05E6D"/>
    <w:rsid w:val="00B1628B"/>
    <w:rsid w:val="00B239FD"/>
    <w:rsid w:val="00BB135F"/>
    <w:rsid w:val="00C65118"/>
    <w:rsid w:val="00C81AE4"/>
    <w:rsid w:val="00C84504"/>
    <w:rsid w:val="00D02D68"/>
    <w:rsid w:val="00D4378E"/>
    <w:rsid w:val="00D62A4B"/>
    <w:rsid w:val="00E13981"/>
    <w:rsid w:val="00E231EC"/>
    <w:rsid w:val="00E34B0B"/>
    <w:rsid w:val="00E60AB7"/>
    <w:rsid w:val="00F22E86"/>
    <w:rsid w:val="00F71502"/>
    <w:rsid w:val="00FA15B6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Sharon Collins</cp:lastModifiedBy>
  <cp:revision>5</cp:revision>
  <cp:lastPrinted>2012-12-07T18:16:00Z</cp:lastPrinted>
  <dcterms:created xsi:type="dcterms:W3CDTF">2013-02-22T20:23:00Z</dcterms:created>
  <dcterms:modified xsi:type="dcterms:W3CDTF">2013-03-14T16:28:00Z</dcterms:modified>
</cp:coreProperties>
</file>