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ayout w:type="fixed"/>
        <w:tblLook w:val="04A0"/>
      </w:tblPr>
      <w:tblGrid>
        <w:gridCol w:w="828"/>
        <w:gridCol w:w="6030"/>
        <w:gridCol w:w="495"/>
        <w:gridCol w:w="495"/>
        <w:gridCol w:w="495"/>
        <w:gridCol w:w="495"/>
        <w:gridCol w:w="495"/>
        <w:gridCol w:w="495"/>
      </w:tblGrid>
      <w:tr w:rsidR="007A0F53" w:rsidRPr="008B57E4" w:rsidTr="00486A56">
        <w:tc>
          <w:tcPr>
            <w:tcW w:w="828" w:type="dxa"/>
          </w:tcPr>
          <w:p w:rsidR="007A0F53" w:rsidRPr="008B57E4" w:rsidRDefault="007A0F53">
            <w:r w:rsidRPr="008B57E4">
              <w:t>Order</w:t>
            </w:r>
          </w:p>
        </w:tc>
        <w:tc>
          <w:tcPr>
            <w:tcW w:w="6030" w:type="dxa"/>
          </w:tcPr>
          <w:p w:rsidR="007A0F53" w:rsidRPr="008B57E4" w:rsidRDefault="007A0F53">
            <w:r w:rsidRPr="008B57E4">
              <w:t xml:space="preserve"> Document    </w:t>
            </w:r>
          </w:p>
        </w:tc>
        <w:tc>
          <w:tcPr>
            <w:tcW w:w="495" w:type="dxa"/>
          </w:tcPr>
          <w:p w:rsidR="007A0F53" w:rsidRPr="008B57E4" w:rsidRDefault="007A0F53">
            <w:r w:rsidRPr="008B57E4">
              <w:t>K</w:t>
            </w:r>
          </w:p>
        </w:tc>
        <w:tc>
          <w:tcPr>
            <w:tcW w:w="495" w:type="dxa"/>
          </w:tcPr>
          <w:p w:rsidR="007A0F53" w:rsidRPr="008B57E4" w:rsidRDefault="007A0F53">
            <w:r w:rsidRPr="008B57E4">
              <w:t>1</w:t>
            </w:r>
          </w:p>
        </w:tc>
        <w:tc>
          <w:tcPr>
            <w:tcW w:w="495" w:type="dxa"/>
          </w:tcPr>
          <w:p w:rsidR="007A0F53" w:rsidRPr="008B57E4" w:rsidRDefault="007A0F53">
            <w:r w:rsidRPr="008B57E4">
              <w:t>2</w:t>
            </w:r>
          </w:p>
        </w:tc>
        <w:tc>
          <w:tcPr>
            <w:tcW w:w="495" w:type="dxa"/>
          </w:tcPr>
          <w:p w:rsidR="007A0F53" w:rsidRPr="008B57E4" w:rsidRDefault="007A0F53">
            <w:r w:rsidRPr="008B57E4">
              <w:t>3</w:t>
            </w:r>
          </w:p>
        </w:tc>
        <w:tc>
          <w:tcPr>
            <w:tcW w:w="495" w:type="dxa"/>
          </w:tcPr>
          <w:p w:rsidR="007A0F53" w:rsidRPr="008B57E4" w:rsidRDefault="007A0F53">
            <w:r w:rsidRPr="008B57E4">
              <w:t>4</w:t>
            </w:r>
          </w:p>
        </w:tc>
        <w:tc>
          <w:tcPr>
            <w:tcW w:w="495" w:type="dxa"/>
          </w:tcPr>
          <w:p w:rsidR="007A0F53" w:rsidRPr="008B57E4" w:rsidRDefault="007A0F53">
            <w:r w:rsidRPr="008B57E4">
              <w:t>5</w:t>
            </w:r>
          </w:p>
        </w:tc>
      </w:tr>
      <w:tr w:rsidR="007A0F53" w:rsidRPr="008B57E4" w:rsidTr="00486A56">
        <w:tc>
          <w:tcPr>
            <w:tcW w:w="828" w:type="dxa"/>
          </w:tcPr>
          <w:p w:rsidR="007A0F53" w:rsidRPr="008B57E4" w:rsidRDefault="007A0F53">
            <w:r w:rsidRPr="008B57E4">
              <w:t>1</w:t>
            </w:r>
          </w:p>
        </w:tc>
        <w:tc>
          <w:tcPr>
            <w:tcW w:w="6030" w:type="dxa"/>
          </w:tcPr>
          <w:p w:rsidR="007A0F53" w:rsidRPr="008B57E4" w:rsidRDefault="007A0F53">
            <w:r w:rsidRPr="008B57E4">
              <w:t>Court orders/documentation of guardianship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7A0F53">
            <w:r w:rsidRPr="008B57E4">
              <w:t>2</w:t>
            </w:r>
          </w:p>
        </w:tc>
        <w:tc>
          <w:tcPr>
            <w:tcW w:w="6030" w:type="dxa"/>
          </w:tcPr>
          <w:p w:rsidR="007A0F53" w:rsidRPr="008B57E4" w:rsidRDefault="007A0F53">
            <w:r w:rsidRPr="008B57E4">
              <w:t>Notice of Long-Term Suspension form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7A0F53">
            <w:r w:rsidRPr="008B57E4">
              <w:t>3</w:t>
            </w:r>
          </w:p>
        </w:tc>
        <w:tc>
          <w:tcPr>
            <w:tcW w:w="6030" w:type="dxa"/>
          </w:tcPr>
          <w:p w:rsidR="007A0F53" w:rsidRPr="008B57E4" w:rsidRDefault="007A0F53">
            <w:r w:rsidRPr="008B57E4">
              <w:t>Photocopy of parent ID – keep most recent only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7A0F53">
            <w:r w:rsidRPr="008B57E4">
              <w:t>4</w:t>
            </w:r>
          </w:p>
        </w:tc>
        <w:tc>
          <w:tcPr>
            <w:tcW w:w="6030" w:type="dxa"/>
          </w:tcPr>
          <w:p w:rsidR="007A0F53" w:rsidRPr="008B57E4" w:rsidRDefault="007A0F53">
            <w:r w:rsidRPr="008B57E4">
              <w:t>Personal data sheet – keep most recent only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7A0F53">
            <w:r w:rsidRPr="008B57E4">
              <w:t>5</w:t>
            </w:r>
          </w:p>
        </w:tc>
        <w:tc>
          <w:tcPr>
            <w:tcW w:w="6030" w:type="dxa"/>
          </w:tcPr>
          <w:p w:rsidR="007A0F53" w:rsidRPr="008B57E4" w:rsidRDefault="007A0F53">
            <w:r w:rsidRPr="008B57E4">
              <w:t>McKinney Vento Student Status MV 1 – keep most recent only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7A0F53">
            <w:r w:rsidRPr="008B57E4">
              <w:t>6</w:t>
            </w:r>
          </w:p>
        </w:tc>
        <w:tc>
          <w:tcPr>
            <w:tcW w:w="6030" w:type="dxa"/>
          </w:tcPr>
          <w:p w:rsidR="007A0F53" w:rsidRPr="008B57E4" w:rsidRDefault="007A0F53">
            <w:r w:rsidRPr="008B57E4">
              <w:t>Proof of residence and/or form 2805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7A0F53">
            <w:r w:rsidRPr="008B57E4">
              <w:t>7</w:t>
            </w:r>
          </w:p>
        </w:tc>
        <w:tc>
          <w:tcPr>
            <w:tcW w:w="6030" w:type="dxa"/>
          </w:tcPr>
          <w:p w:rsidR="007A0F53" w:rsidRPr="008B57E4" w:rsidRDefault="007A0F53">
            <w:r w:rsidRPr="008B57E4">
              <w:t>Student’s Permanent Health Record form PPS-2P (immunization record kept in this folder)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7A0F53">
            <w:r w:rsidRPr="008B57E4">
              <w:t>8</w:t>
            </w:r>
          </w:p>
        </w:tc>
        <w:tc>
          <w:tcPr>
            <w:tcW w:w="6030" w:type="dxa"/>
          </w:tcPr>
          <w:p w:rsidR="007A0F53" w:rsidRPr="008B57E4" w:rsidRDefault="007A0F53">
            <w:r w:rsidRPr="008B57E4">
              <w:t>Health/Medical Plans</w:t>
            </w:r>
            <w:r w:rsidR="002B650A" w:rsidRPr="008B57E4">
              <w:t xml:space="preserve"> – Individual Health Plan, Emergency Action Plan, Physician’s Order and Plan of Treatment.</w:t>
            </w:r>
          </w:p>
          <w:p w:rsidR="002B650A" w:rsidRPr="008B57E4" w:rsidRDefault="002B650A">
            <w:r w:rsidRPr="008B57E4">
              <w:t>One copy is kept in the Student Permanent Health record (pink) at the end of each school year. Student may have more than one of each document.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57141">
            <w:r w:rsidRPr="008B57E4">
              <w:t>9</w:t>
            </w:r>
          </w:p>
        </w:tc>
        <w:tc>
          <w:tcPr>
            <w:tcW w:w="6030" w:type="dxa"/>
          </w:tcPr>
          <w:p w:rsidR="007A0F53" w:rsidRPr="008B57E4" w:rsidRDefault="00C57141">
            <w:r w:rsidRPr="008B57E4">
              <w:t>Audiology reports and audiograms – may be kept in the student’s Permanent Health folder (pink)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57141">
            <w:r w:rsidRPr="008B57E4">
              <w:t>10</w:t>
            </w:r>
          </w:p>
        </w:tc>
        <w:tc>
          <w:tcPr>
            <w:tcW w:w="6030" w:type="dxa"/>
          </w:tcPr>
          <w:p w:rsidR="007A0F53" w:rsidRPr="008B57E4" w:rsidRDefault="00C57141">
            <w:r w:rsidRPr="008B57E4">
              <w:t>Medical Exemption form or Religious Exemption Statement – may be kept in the student’s Permanent Health folder (pink)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57141">
            <w:r w:rsidRPr="008B57E4">
              <w:t>11</w:t>
            </w:r>
          </w:p>
        </w:tc>
        <w:tc>
          <w:tcPr>
            <w:tcW w:w="6030" w:type="dxa"/>
          </w:tcPr>
          <w:p w:rsidR="007A0F53" w:rsidRPr="008B57E4" w:rsidRDefault="00C57141">
            <w:r w:rsidRPr="008B57E4">
              <w:t>Copy of Birth Certificate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57141">
            <w:r w:rsidRPr="008B57E4">
              <w:t>12</w:t>
            </w:r>
          </w:p>
        </w:tc>
        <w:tc>
          <w:tcPr>
            <w:tcW w:w="6030" w:type="dxa"/>
          </w:tcPr>
          <w:p w:rsidR="007A0F53" w:rsidRPr="008B57E4" w:rsidRDefault="00C57141">
            <w:r w:rsidRPr="008B57E4">
              <w:t>Kindergarten Health Assessment Report form PPS-2K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57141">
            <w:r w:rsidRPr="008B57E4">
              <w:t>13</w:t>
            </w:r>
          </w:p>
        </w:tc>
        <w:tc>
          <w:tcPr>
            <w:tcW w:w="6030" w:type="dxa"/>
          </w:tcPr>
          <w:p w:rsidR="007A0F53" w:rsidRPr="008B57E4" w:rsidRDefault="00C57141">
            <w:r w:rsidRPr="008B57E4">
              <w:t xml:space="preserve">Kindergarten Initial Assessment – </w:t>
            </w:r>
            <w:r w:rsidRPr="008B57E4">
              <w:rPr>
                <w:b/>
              </w:rPr>
              <w:t>remove after 3</w:t>
            </w:r>
            <w:r w:rsidRPr="008B57E4">
              <w:rPr>
                <w:b/>
                <w:vertAlign w:val="superscript"/>
              </w:rPr>
              <w:t>rd</w:t>
            </w:r>
            <w:r w:rsidRPr="008B57E4">
              <w:rPr>
                <w:b/>
              </w:rPr>
              <w:t xml:space="preserve"> grade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7D20B1">
            <w:r w:rsidRPr="008B57E4">
              <w:t>14</w:t>
            </w:r>
          </w:p>
        </w:tc>
        <w:tc>
          <w:tcPr>
            <w:tcW w:w="6030" w:type="dxa"/>
          </w:tcPr>
          <w:p w:rsidR="007A0F53" w:rsidRPr="008B57E4" w:rsidRDefault="002B650A">
            <w:r w:rsidRPr="008B57E4">
              <w:t>K-5 Literacy</w:t>
            </w:r>
            <w:r w:rsidR="007D20B1" w:rsidRPr="008B57E4">
              <w:t xml:space="preserve"> –</w:t>
            </w:r>
            <w:r w:rsidR="004D4C9E" w:rsidRPr="008B57E4">
              <w:t xml:space="preserve"> </w:t>
            </w:r>
            <w:r w:rsidR="007D20B1" w:rsidRPr="008B57E4">
              <w:t>Work samples to include:</w:t>
            </w:r>
          </w:p>
          <w:p w:rsidR="007D20B1" w:rsidRPr="008B57E4" w:rsidRDefault="002B650A">
            <w:r w:rsidRPr="008B57E4">
              <w:t>Last written comprehension response from instructional TRC for grades K-3, and writing samples from each type of writing labeled with grade level and year and placed in orange envelope.</w:t>
            </w:r>
          </w:p>
          <w:p w:rsidR="002B650A" w:rsidRPr="008B57E4" w:rsidRDefault="002B650A">
            <w:pPr>
              <w:rPr>
                <w:b/>
              </w:rPr>
            </w:pPr>
            <w:r w:rsidRPr="008B57E4">
              <w:rPr>
                <w:b/>
              </w:rPr>
              <w:t>Before 6</w:t>
            </w:r>
            <w:r w:rsidRPr="008B57E4">
              <w:rPr>
                <w:b/>
                <w:vertAlign w:val="superscript"/>
              </w:rPr>
              <w:t>th</w:t>
            </w:r>
            <w:r w:rsidRPr="008B57E4">
              <w:rPr>
                <w:b/>
              </w:rPr>
              <w:t xml:space="preserve"> grade – purge all K-4 work samples. Keep 5</w:t>
            </w:r>
            <w:r w:rsidRPr="008B57E4">
              <w:rPr>
                <w:b/>
                <w:vertAlign w:val="superscript"/>
              </w:rPr>
              <w:t>th</w:t>
            </w:r>
            <w:r w:rsidRPr="008B57E4">
              <w:rPr>
                <w:b/>
              </w:rPr>
              <w:t xml:space="preserve"> grade.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8B57E4" w:rsidRPr="008B57E4" w:rsidTr="00486A56">
        <w:tc>
          <w:tcPr>
            <w:tcW w:w="828" w:type="dxa"/>
          </w:tcPr>
          <w:p w:rsidR="008B57E4" w:rsidRPr="008B57E4" w:rsidRDefault="008B57E4">
            <w:r w:rsidRPr="008B57E4">
              <w:t>15</w:t>
            </w:r>
          </w:p>
        </w:tc>
        <w:tc>
          <w:tcPr>
            <w:tcW w:w="6030" w:type="dxa"/>
          </w:tcPr>
          <w:p w:rsidR="008B57E4" w:rsidRPr="008B57E4" w:rsidRDefault="008B57E4" w:rsidP="004D4C9E">
            <w:r w:rsidRPr="008B57E4">
              <w:t xml:space="preserve">Read to Achieve Portfolio – to be completed </w:t>
            </w:r>
            <w:r w:rsidRPr="008B57E4">
              <w:rPr>
                <w:b/>
                <w:i/>
              </w:rPr>
              <w:t>only if</w:t>
            </w:r>
            <w:r w:rsidRPr="008B57E4">
              <w:t xml:space="preserve"> the student has a completed portfolio and is using it as a good cause exemption:</w:t>
            </w:r>
          </w:p>
          <w:p w:rsidR="008B57E4" w:rsidRPr="008B57E4" w:rsidRDefault="008B57E4" w:rsidP="008B57E4">
            <w:pPr>
              <w:pStyle w:val="ListParagraph"/>
              <w:numPr>
                <w:ilvl w:val="0"/>
                <w:numId w:val="1"/>
              </w:numPr>
            </w:pPr>
            <w:r w:rsidRPr="008B57E4">
              <w:t>Hard copy of the Individual Electronic Student Summary Sheet.</w:t>
            </w:r>
          </w:p>
          <w:p w:rsidR="008B57E4" w:rsidRPr="008B57E4" w:rsidRDefault="008B57E4" w:rsidP="008B57E4">
            <w:pPr>
              <w:pStyle w:val="ListParagraph"/>
              <w:numPr>
                <w:ilvl w:val="0"/>
                <w:numId w:val="1"/>
              </w:numPr>
            </w:pPr>
            <w:r w:rsidRPr="008B57E4">
              <w:t>Hard copy of Promotion Recommendation Form</w:t>
            </w:r>
          </w:p>
          <w:p w:rsidR="008B57E4" w:rsidRPr="008B57E4" w:rsidRDefault="008B57E4" w:rsidP="008B57E4">
            <w:pPr>
              <w:pStyle w:val="ListParagraph"/>
              <w:numPr>
                <w:ilvl w:val="0"/>
                <w:numId w:val="1"/>
              </w:numPr>
            </w:pPr>
            <w:r w:rsidRPr="008B57E4">
              <w:t>PEP (if applicable)</w:t>
            </w:r>
          </w:p>
          <w:p w:rsidR="008B57E4" w:rsidRPr="008B57E4" w:rsidRDefault="008B57E4" w:rsidP="008B57E4">
            <w:pPr>
              <w:pStyle w:val="ListParagraph"/>
              <w:numPr>
                <w:ilvl w:val="0"/>
                <w:numId w:val="1"/>
              </w:numPr>
            </w:pPr>
            <w:r w:rsidRPr="008B57E4">
              <w:t xml:space="preserve">Copy of student summary pages that include benchmarking and progress monitoring scores for </w:t>
            </w:r>
            <w:proofErr w:type="spellStart"/>
            <w:r w:rsidRPr="008B57E4">
              <w:t>mClass</w:t>
            </w:r>
            <w:proofErr w:type="spellEnd"/>
            <w:r w:rsidRPr="008B57E4">
              <w:t xml:space="preserve"> Reading 3D.</w:t>
            </w:r>
          </w:p>
        </w:tc>
        <w:tc>
          <w:tcPr>
            <w:tcW w:w="495" w:type="dxa"/>
          </w:tcPr>
          <w:p w:rsidR="008B57E4" w:rsidRPr="008B57E4" w:rsidRDefault="008B57E4"/>
        </w:tc>
        <w:tc>
          <w:tcPr>
            <w:tcW w:w="495" w:type="dxa"/>
          </w:tcPr>
          <w:p w:rsidR="008B57E4" w:rsidRPr="008B57E4" w:rsidRDefault="008B57E4"/>
        </w:tc>
        <w:tc>
          <w:tcPr>
            <w:tcW w:w="495" w:type="dxa"/>
          </w:tcPr>
          <w:p w:rsidR="008B57E4" w:rsidRPr="008B57E4" w:rsidRDefault="008B57E4"/>
        </w:tc>
        <w:tc>
          <w:tcPr>
            <w:tcW w:w="495" w:type="dxa"/>
          </w:tcPr>
          <w:p w:rsidR="008B57E4" w:rsidRPr="008B57E4" w:rsidRDefault="008B57E4"/>
        </w:tc>
        <w:tc>
          <w:tcPr>
            <w:tcW w:w="495" w:type="dxa"/>
          </w:tcPr>
          <w:p w:rsidR="008B57E4" w:rsidRPr="008B57E4" w:rsidRDefault="008B57E4"/>
        </w:tc>
        <w:tc>
          <w:tcPr>
            <w:tcW w:w="495" w:type="dxa"/>
          </w:tcPr>
          <w:p w:rsidR="008B57E4" w:rsidRPr="008B57E4" w:rsidRDefault="008B57E4"/>
        </w:tc>
      </w:tr>
      <w:tr w:rsidR="007A0F53" w:rsidRPr="008B57E4" w:rsidTr="00486A56">
        <w:tc>
          <w:tcPr>
            <w:tcW w:w="828" w:type="dxa"/>
          </w:tcPr>
          <w:p w:rsidR="007A0F53" w:rsidRPr="008B57E4" w:rsidRDefault="00710666">
            <w:r w:rsidRPr="008B57E4">
              <w:t>1</w:t>
            </w:r>
            <w:r w:rsidR="008B57E4" w:rsidRPr="008B57E4">
              <w:t>6</w:t>
            </w:r>
          </w:p>
        </w:tc>
        <w:tc>
          <w:tcPr>
            <w:tcW w:w="6030" w:type="dxa"/>
          </w:tcPr>
          <w:p w:rsidR="007A0F53" w:rsidRPr="008B57E4" w:rsidRDefault="002B650A" w:rsidP="004D4C9E">
            <w:r w:rsidRPr="008B57E4">
              <w:t>Math</w:t>
            </w:r>
            <w:r w:rsidR="00710666" w:rsidRPr="008B57E4">
              <w:t xml:space="preserve"> - Work samples to include: 2-3 open-ended math </w:t>
            </w:r>
            <w:proofErr w:type="gramStart"/>
            <w:r w:rsidR="00710666" w:rsidRPr="008B57E4">
              <w:t>assignments,</w:t>
            </w:r>
            <w:proofErr w:type="gramEnd"/>
            <w:r w:rsidR="00710666" w:rsidRPr="008B57E4">
              <w:t xml:space="preserve"> and the Summative Math Assessment scoring sheets for K-1.</w:t>
            </w:r>
          </w:p>
          <w:p w:rsidR="002B650A" w:rsidRPr="008B57E4" w:rsidRDefault="002B650A" w:rsidP="004D4C9E">
            <w:pPr>
              <w:rPr>
                <w:b/>
              </w:rPr>
            </w:pPr>
            <w:r w:rsidRPr="008B57E4">
              <w:rPr>
                <w:b/>
              </w:rPr>
              <w:t>Before 6</w:t>
            </w:r>
            <w:r w:rsidRPr="008B57E4">
              <w:rPr>
                <w:b/>
                <w:vertAlign w:val="superscript"/>
              </w:rPr>
              <w:t>th</w:t>
            </w:r>
            <w:r w:rsidRPr="008B57E4">
              <w:rPr>
                <w:b/>
              </w:rPr>
              <w:t xml:space="preserve"> grade – purge all K-4 work samples. Keep 5</w:t>
            </w:r>
            <w:r w:rsidRPr="008B57E4">
              <w:rPr>
                <w:b/>
                <w:vertAlign w:val="superscript"/>
              </w:rPr>
              <w:t>th</w:t>
            </w:r>
            <w:r w:rsidRPr="008B57E4">
              <w:rPr>
                <w:b/>
              </w:rPr>
              <w:t xml:space="preserve"> grade.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710666">
            <w:r w:rsidRPr="008B57E4">
              <w:t>1</w:t>
            </w:r>
            <w:r w:rsidR="008B57E4" w:rsidRPr="008B57E4">
              <w:t>7</w:t>
            </w:r>
          </w:p>
        </w:tc>
        <w:tc>
          <w:tcPr>
            <w:tcW w:w="6030" w:type="dxa"/>
          </w:tcPr>
          <w:p w:rsidR="007A0F53" w:rsidRPr="008B57E4" w:rsidRDefault="00710666">
            <w:r w:rsidRPr="008B57E4">
              <w:t>Individual Pupil Record – test data (form 1725). EOG testing labels are no longer printed, so do not start a new form</w:t>
            </w:r>
            <w:r w:rsidR="00CF63D8" w:rsidRPr="008B57E4">
              <w:t>. Keep the current card.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F63D8">
            <w:r w:rsidRPr="008B57E4">
              <w:t>1</w:t>
            </w:r>
            <w:r w:rsidR="008B57E4" w:rsidRPr="008B57E4">
              <w:t>8</w:t>
            </w:r>
          </w:p>
        </w:tc>
        <w:tc>
          <w:tcPr>
            <w:tcW w:w="6030" w:type="dxa"/>
          </w:tcPr>
          <w:p w:rsidR="007A0F53" w:rsidRPr="008B57E4" w:rsidRDefault="00CF63D8">
            <w:r w:rsidRPr="008B57E4">
              <w:t>Report cards – in reverse chronological order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F63D8">
            <w:r w:rsidRPr="008B57E4">
              <w:t>1</w:t>
            </w:r>
            <w:r w:rsidR="008B57E4" w:rsidRPr="008B57E4">
              <w:t>9</w:t>
            </w:r>
          </w:p>
        </w:tc>
        <w:tc>
          <w:tcPr>
            <w:tcW w:w="6030" w:type="dxa"/>
          </w:tcPr>
          <w:p w:rsidR="007A0F53" w:rsidRPr="008B57E4" w:rsidRDefault="00CF63D8">
            <w:r w:rsidRPr="008B57E4">
              <w:t>Home Language Survey</w:t>
            </w:r>
            <w:r w:rsidR="002B650A" w:rsidRPr="008B57E4">
              <w:t xml:space="preserve"> – if student’s home language is not English, this will be filed in the student’s blue LEP folder.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8B57E4">
            <w:r w:rsidRPr="008B57E4">
              <w:lastRenderedPageBreak/>
              <w:t>20</w:t>
            </w:r>
          </w:p>
        </w:tc>
        <w:tc>
          <w:tcPr>
            <w:tcW w:w="6030" w:type="dxa"/>
          </w:tcPr>
          <w:p w:rsidR="007A0F53" w:rsidRPr="008B57E4" w:rsidRDefault="00CF63D8">
            <w:r w:rsidRPr="008B57E4">
              <w:t>Retention Notification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F63D8">
            <w:r w:rsidRPr="008B57E4">
              <w:t>2</w:t>
            </w:r>
            <w:r w:rsidR="008B57E4" w:rsidRPr="008B57E4">
              <w:t>1</w:t>
            </w:r>
          </w:p>
        </w:tc>
        <w:tc>
          <w:tcPr>
            <w:tcW w:w="6030" w:type="dxa"/>
          </w:tcPr>
          <w:p w:rsidR="007A0F53" w:rsidRPr="008B57E4" w:rsidRDefault="00CF63D8">
            <w:r w:rsidRPr="008B57E4">
              <w:t>Media Permission Form – keep most recent only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F63D8">
            <w:r w:rsidRPr="008B57E4">
              <w:t>2</w:t>
            </w:r>
            <w:r w:rsidR="008B57E4" w:rsidRPr="008B57E4">
              <w:t>2</w:t>
            </w:r>
          </w:p>
        </w:tc>
        <w:tc>
          <w:tcPr>
            <w:tcW w:w="6030" w:type="dxa"/>
          </w:tcPr>
          <w:p w:rsidR="007A0F53" w:rsidRPr="008B57E4" w:rsidRDefault="00CF63D8">
            <w:r w:rsidRPr="008B57E4">
              <w:t>Parent Request to Deny Access to Internet forms – keep most recent only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F63D8">
            <w:r w:rsidRPr="008B57E4">
              <w:t>2</w:t>
            </w:r>
            <w:r w:rsidR="008B57E4" w:rsidRPr="008B57E4">
              <w:t>3</w:t>
            </w:r>
          </w:p>
        </w:tc>
        <w:tc>
          <w:tcPr>
            <w:tcW w:w="6030" w:type="dxa"/>
          </w:tcPr>
          <w:p w:rsidR="007A0F53" w:rsidRPr="008B57E4" w:rsidRDefault="00CF63D8">
            <w:r w:rsidRPr="008B57E4">
              <w:t>Parent Request to Deny E-Mail – if applicable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F63D8">
            <w:r w:rsidRPr="008B57E4">
              <w:t>2</w:t>
            </w:r>
            <w:r w:rsidR="008B57E4" w:rsidRPr="008B57E4">
              <w:t>4</w:t>
            </w:r>
          </w:p>
        </w:tc>
        <w:tc>
          <w:tcPr>
            <w:tcW w:w="6030" w:type="dxa"/>
          </w:tcPr>
          <w:p w:rsidR="007A0F53" w:rsidRPr="008B57E4" w:rsidRDefault="00CF63D8">
            <w:r w:rsidRPr="008B57E4">
              <w:t xml:space="preserve">Student name on internet release </w:t>
            </w:r>
            <w:r w:rsidR="00CD375C" w:rsidRPr="008B57E4">
              <w:t>Parental Approval or Denial – if applicable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D375C">
            <w:r w:rsidRPr="008B57E4">
              <w:t>2</w:t>
            </w:r>
            <w:r w:rsidR="008B57E4" w:rsidRPr="008B57E4">
              <w:t>5</w:t>
            </w:r>
          </w:p>
        </w:tc>
        <w:tc>
          <w:tcPr>
            <w:tcW w:w="6030" w:type="dxa"/>
          </w:tcPr>
          <w:p w:rsidR="007A0F53" w:rsidRPr="008B57E4" w:rsidRDefault="00CD375C">
            <w:r w:rsidRPr="008B57E4">
              <w:t>Student photo release Parental Approval or Denial – if applicable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D375C">
            <w:r w:rsidRPr="008B57E4">
              <w:t>2</w:t>
            </w:r>
            <w:r w:rsidR="008B57E4" w:rsidRPr="008B57E4">
              <w:t>6</w:t>
            </w:r>
          </w:p>
        </w:tc>
        <w:tc>
          <w:tcPr>
            <w:tcW w:w="6030" w:type="dxa"/>
          </w:tcPr>
          <w:p w:rsidR="007A0F53" w:rsidRPr="008B57E4" w:rsidRDefault="00CD375C">
            <w:r w:rsidRPr="008B57E4">
              <w:t>Discipline Enrollment Status Form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D375C">
            <w:r w:rsidRPr="008B57E4">
              <w:t>2</w:t>
            </w:r>
            <w:r w:rsidR="008B57E4" w:rsidRPr="008B57E4">
              <w:t>7</w:t>
            </w:r>
          </w:p>
        </w:tc>
        <w:tc>
          <w:tcPr>
            <w:tcW w:w="6030" w:type="dxa"/>
          </w:tcPr>
          <w:p w:rsidR="007A0F53" w:rsidRPr="008B57E4" w:rsidRDefault="00CD375C">
            <w:r w:rsidRPr="008B57E4">
              <w:t>Individual Pupil Records Attendance Report – file in reverse chronological order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D375C">
            <w:r w:rsidRPr="008B57E4">
              <w:t>2</w:t>
            </w:r>
            <w:r w:rsidR="008B57E4" w:rsidRPr="008B57E4">
              <w:t>8</w:t>
            </w:r>
          </w:p>
        </w:tc>
        <w:tc>
          <w:tcPr>
            <w:tcW w:w="6030" w:type="dxa"/>
          </w:tcPr>
          <w:p w:rsidR="007A0F53" w:rsidRPr="008B57E4" w:rsidRDefault="00CD375C">
            <w:r w:rsidRPr="008B57E4">
              <w:t>Special Education Folder – green or red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D375C">
            <w:r w:rsidRPr="008B57E4">
              <w:t>2</w:t>
            </w:r>
            <w:r w:rsidR="008B57E4" w:rsidRPr="008B57E4">
              <w:t>9</w:t>
            </w:r>
          </w:p>
        </w:tc>
        <w:tc>
          <w:tcPr>
            <w:tcW w:w="6030" w:type="dxa"/>
          </w:tcPr>
          <w:p w:rsidR="007A0F53" w:rsidRPr="008B57E4" w:rsidRDefault="00CD375C">
            <w:r w:rsidRPr="008B57E4">
              <w:t>AG Folder – yellow or red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8B57E4">
            <w:r w:rsidRPr="008B57E4">
              <w:t>30</w:t>
            </w:r>
          </w:p>
        </w:tc>
        <w:tc>
          <w:tcPr>
            <w:tcW w:w="6030" w:type="dxa"/>
          </w:tcPr>
          <w:p w:rsidR="007A0F53" w:rsidRPr="008B57E4" w:rsidRDefault="00CD375C">
            <w:r w:rsidRPr="008B57E4">
              <w:t>Parent Invitation to 504 Eligibility Meeting for Students with Medical Conditions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D375C">
            <w:r w:rsidRPr="008B57E4">
              <w:t>3</w:t>
            </w:r>
            <w:r w:rsidR="008B57E4" w:rsidRPr="008B57E4">
              <w:t>1</w:t>
            </w:r>
          </w:p>
        </w:tc>
        <w:tc>
          <w:tcPr>
            <w:tcW w:w="6030" w:type="dxa"/>
          </w:tcPr>
          <w:p w:rsidR="007A0F53" w:rsidRPr="008B57E4" w:rsidRDefault="00CD375C">
            <w:r w:rsidRPr="008B57E4">
              <w:t>504 Folder – purple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D375C">
            <w:r w:rsidRPr="008B57E4">
              <w:t>3</w:t>
            </w:r>
            <w:r w:rsidR="008B57E4" w:rsidRPr="008B57E4">
              <w:t>2</w:t>
            </w:r>
          </w:p>
        </w:tc>
        <w:tc>
          <w:tcPr>
            <w:tcW w:w="6030" w:type="dxa"/>
          </w:tcPr>
          <w:p w:rsidR="007A0F53" w:rsidRPr="008B57E4" w:rsidRDefault="00CD375C">
            <w:pPr>
              <w:rPr>
                <w:b/>
              </w:rPr>
            </w:pPr>
            <w:r w:rsidRPr="008B57E4">
              <w:t>SST Folder – pink</w:t>
            </w:r>
            <w:r w:rsidR="002B650A" w:rsidRPr="008B57E4">
              <w:t xml:space="preserve">. </w:t>
            </w:r>
            <w:r w:rsidR="002B650A" w:rsidRPr="008B57E4">
              <w:rPr>
                <w:b/>
              </w:rPr>
              <w:t>No new pink folders should be created.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D375C">
            <w:r w:rsidRPr="008B57E4">
              <w:t>3</w:t>
            </w:r>
            <w:r w:rsidR="008B57E4" w:rsidRPr="008B57E4">
              <w:t>3</w:t>
            </w:r>
          </w:p>
        </w:tc>
        <w:tc>
          <w:tcPr>
            <w:tcW w:w="6030" w:type="dxa"/>
          </w:tcPr>
          <w:p w:rsidR="007A0F53" w:rsidRPr="008B57E4" w:rsidRDefault="00CD375C">
            <w:r w:rsidRPr="008B57E4">
              <w:t>LEP Folder – blue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  <w:tr w:rsidR="007A0F53" w:rsidRPr="008B57E4" w:rsidTr="00486A56">
        <w:tc>
          <w:tcPr>
            <w:tcW w:w="828" w:type="dxa"/>
          </w:tcPr>
          <w:p w:rsidR="007A0F53" w:rsidRPr="008B57E4" w:rsidRDefault="00CD375C">
            <w:r w:rsidRPr="008B57E4">
              <w:t>3</w:t>
            </w:r>
            <w:r w:rsidR="008B57E4" w:rsidRPr="008B57E4">
              <w:t>4</w:t>
            </w:r>
          </w:p>
        </w:tc>
        <w:tc>
          <w:tcPr>
            <w:tcW w:w="6030" w:type="dxa"/>
          </w:tcPr>
          <w:p w:rsidR="007A0F53" w:rsidRPr="008B57E4" w:rsidRDefault="00CD375C">
            <w:r w:rsidRPr="008B57E4">
              <w:t>Photographs – glued to the back of the folder through 5</w:t>
            </w:r>
            <w:r w:rsidRPr="008B57E4">
              <w:rPr>
                <w:vertAlign w:val="superscript"/>
              </w:rPr>
              <w:t>th</w:t>
            </w:r>
            <w:r w:rsidRPr="008B57E4">
              <w:t xml:space="preserve"> grade. </w:t>
            </w:r>
            <w:r w:rsidRPr="008B57E4">
              <w:rPr>
                <w:b/>
              </w:rPr>
              <w:t>Do not staple photographs.</w:t>
            </w:r>
          </w:p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  <w:tc>
          <w:tcPr>
            <w:tcW w:w="495" w:type="dxa"/>
          </w:tcPr>
          <w:p w:rsidR="007A0F53" w:rsidRPr="008B57E4" w:rsidRDefault="007A0F53"/>
        </w:tc>
      </w:tr>
    </w:tbl>
    <w:p w:rsidR="00C46563" w:rsidRPr="008B57E4" w:rsidRDefault="00C46563"/>
    <w:p w:rsidR="00CD375C" w:rsidRPr="008B57E4" w:rsidRDefault="00CD375C"/>
    <w:tbl>
      <w:tblPr>
        <w:tblStyle w:val="TableGrid"/>
        <w:tblW w:w="0" w:type="auto"/>
        <w:tblLook w:val="04A0"/>
      </w:tblPr>
      <w:tblGrid>
        <w:gridCol w:w="1368"/>
        <w:gridCol w:w="5760"/>
        <w:gridCol w:w="2448"/>
      </w:tblGrid>
      <w:tr w:rsidR="00486A56" w:rsidRPr="008B57E4" w:rsidTr="00486A56">
        <w:tc>
          <w:tcPr>
            <w:tcW w:w="1368" w:type="dxa"/>
          </w:tcPr>
          <w:p w:rsidR="00486A56" w:rsidRPr="008B57E4" w:rsidRDefault="00486A56" w:rsidP="00486A56">
            <w:pPr>
              <w:jc w:val="center"/>
            </w:pPr>
            <w:r w:rsidRPr="008B57E4">
              <w:t>Grade</w:t>
            </w:r>
          </w:p>
        </w:tc>
        <w:tc>
          <w:tcPr>
            <w:tcW w:w="5760" w:type="dxa"/>
          </w:tcPr>
          <w:p w:rsidR="00486A56" w:rsidRPr="008B57E4" w:rsidRDefault="00486A56" w:rsidP="00486A56">
            <w:pPr>
              <w:jc w:val="center"/>
            </w:pPr>
            <w:r w:rsidRPr="008B57E4">
              <w:t>Homeroom Teacher’s Signature</w:t>
            </w:r>
          </w:p>
        </w:tc>
        <w:tc>
          <w:tcPr>
            <w:tcW w:w="2448" w:type="dxa"/>
          </w:tcPr>
          <w:p w:rsidR="00486A56" w:rsidRPr="008B57E4" w:rsidRDefault="00486A56" w:rsidP="00486A56">
            <w:pPr>
              <w:jc w:val="center"/>
            </w:pPr>
            <w:r w:rsidRPr="008B57E4">
              <w:t>Date</w:t>
            </w:r>
          </w:p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K – 1</w:t>
            </w:r>
            <w:r w:rsidRPr="008B57E4">
              <w:rPr>
                <w:sz w:val="20"/>
                <w:vertAlign w:val="superscript"/>
              </w:rPr>
              <w:t>st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K – 2</w:t>
            </w:r>
            <w:r w:rsidRPr="008B57E4">
              <w:rPr>
                <w:sz w:val="20"/>
                <w:vertAlign w:val="superscript"/>
              </w:rPr>
              <w:t>nd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1</w:t>
            </w:r>
            <w:r w:rsidRPr="008B57E4">
              <w:rPr>
                <w:sz w:val="20"/>
                <w:vertAlign w:val="superscript"/>
              </w:rPr>
              <w:t>st</w:t>
            </w:r>
            <w:r w:rsidRPr="008B57E4">
              <w:rPr>
                <w:sz w:val="20"/>
              </w:rPr>
              <w:t xml:space="preserve"> – 1</w:t>
            </w:r>
            <w:r w:rsidRPr="008B57E4">
              <w:rPr>
                <w:sz w:val="20"/>
                <w:vertAlign w:val="superscript"/>
              </w:rPr>
              <w:t>st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1</w:t>
            </w:r>
            <w:r w:rsidRPr="008B57E4">
              <w:rPr>
                <w:sz w:val="20"/>
                <w:vertAlign w:val="superscript"/>
              </w:rPr>
              <w:t>st</w:t>
            </w:r>
            <w:r w:rsidRPr="008B57E4">
              <w:rPr>
                <w:sz w:val="20"/>
              </w:rPr>
              <w:t xml:space="preserve"> – 2</w:t>
            </w:r>
            <w:r w:rsidRPr="008B57E4">
              <w:rPr>
                <w:sz w:val="20"/>
                <w:vertAlign w:val="superscript"/>
              </w:rPr>
              <w:t>nd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2</w:t>
            </w:r>
            <w:r w:rsidRPr="008B57E4">
              <w:rPr>
                <w:sz w:val="20"/>
                <w:vertAlign w:val="superscript"/>
              </w:rPr>
              <w:t>nd</w:t>
            </w:r>
            <w:r w:rsidRPr="008B57E4">
              <w:rPr>
                <w:sz w:val="20"/>
              </w:rPr>
              <w:t xml:space="preserve"> – 1</w:t>
            </w:r>
            <w:r w:rsidRPr="008B57E4">
              <w:rPr>
                <w:sz w:val="20"/>
                <w:vertAlign w:val="superscript"/>
              </w:rPr>
              <w:t>st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2</w:t>
            </w:r>
            <w:r w:rsidRPr="008B57E4">
              <w:rPr>
                <w:sz w:val="20"/>
                <w:vertAlign w:val="superscript"/>
              </w:rPr>
              <w:t>nd</w:t>
            </w:r>
            <w:r w:rsidRPr="008B57E4">
              <w:rPr>
                <w:sz w:val="20"/>
              </w:rPr>
              <w:t xml:space="preserve"> – 2</w:t>
            </w:r>
            <w:r w:rsidRPr="008B57E4">
              <w:rPr>
                <w:sz w:val="20"/>
                <w:vertAlign w:val="superscript"/>
              </w:rPr>
              <w:t>nd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3</w:t>
            </w:r>
            <w:r w:rsidRPr="008B57E4">
              <w:rPr>
                <w:sz w:val="20"/>
                <w:vertAlign w:val="superscript"/>
              </w:rPr>
              <w:t>rd</w:t>
            </w:r>
            <w:r w:rsidRPr="008B57E4">
              <w:rPr>
                <w:sz w:val="20"/>
              </w:rPr>
              <w:t xml:space="preserve"> – 1</w:t>
            </w:r>
            <w:r w:rsidRPr="008B57E4">
              <w:rPr>
                <w:sz w:val="20"/>
                <w:vertAlign w:val="superscript"/>
              </w:rPr>
              <w:t>st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3</w:t>
            </w:r>
            <w:r w:rsidRPr="008B57E4">
              <w:rPr>
                <w:sz w:val="20"/>
                <w:vertAlign w:val="superscript"/>
              </w:rPr>
              <w:t>rd</w:t>
            </w:r>
            <w:r w:rsidRPr="008B57E4">
              <w:rPr>
                <w:sz w:val="20"/>
              </w:rPr>
              <w:t xml:space="preserve"> – 2</w:t>
            </w:r>
            <w:r w:rsidRPr="008B57E4">
              <w:rPr>
                <w:sz w:val="20"/>
                <w:vertAlign w:val="superscript"/>
              </w:rPr>
              <w:t>nd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4</w:t>
            </w:r>
            <w:r w:rsidRPr="008B57E4">
              <w:rPr>
                <w:sz w:val="20"/>
                <w:vertAlign w:val="superscript"/>
              </w:rPr>
              <w:t>th</w:t>
            </w:r>
            <w:r w:rsidRPr="008B57E4">
              <w:rPr>
                <w:sz w:val="20"/>
              </w:rPr>
              <w:t xml:space="preserve"> – 1</w:t>
            </w:r>
            <w:r w:rsidRPr="008B57E4">
              <w:rPr>
                <w:sz w:val="20"/>
                <w:vertAlign w:val="superscript"/>
              </w:rPr>
              <w:t>st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4</w:t>
            </w:r>
            <w:r w:rsidRPr="008B57E4">
              <w:rPr>
                <w:sz w:val="20"/>
                <w:vertAlign w:val="superscript"/>
              </w:rPr>
              <w:t>th</w:t>
            </w:r>
            <w:r w:rsidRPr="008B57E4">
              <w:rPr>
                <w:sz w:val="20"/>
              </w:rPr>
              <w:t xml:space="preserve"> – 2</w:t>
            </w:r>
            <w:r w:rsidRPr="008B57E4">
              <w:rPr>
                <w:sz w:val="20"/>
                <w:vertAlign w:val="superscript"/>
              </w:rPr>
              <w:t>nd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5</w:t>
            </w:r>
            <w:r w:rsidRPr="008B57E4">
              <w:rPr>
                <w:sz w:val="20"/>
                <w:vertAlign w:val="superscript"/>
              </w:rPr>
              <w:t>th</w:t>
            </w:r>
            <w:r w:rsidRPr="008B57E4">
              <w:rPr>
                <w:sz w:val="20"/>
              </w:rPr>
              <w:t xml:space="preserve"> – 1</w:t>
            </w:r>
            <w:r w:rsidRPr="008B57E4">
              <w:rPr>
                <w:sz w:val="20"/>
                <w:vertAlign w:val="superscript"/>
              </w:rPr>
              <w:t>st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  <w:tr w:rsidR="00486A56" w:rsidRPr="008B57E4" w:rsidTr="00486A56">
        <w:tc>
          <w:tcPr>
            <w:tcW w:w="1368" w:type="dxa"/>
          </w:tcPr>
          <w:p w:rsidR="00486A56" w:rsidRPr="008B57E4" w:rsidRDefault="00486A56">
            <w:pPr>
              <w:rPr>
                <w:sz w:val="20"/>
              </w:rPr>
            </w:pPr>
            <w:r w:rsidRPr="008B57E4">
              <w:rPr>
                <w:sz w:val="20"/>
              </w:rPr>
              <w:t>5</w:t>
            </w:r>
            <w:r w:rsidRPr="008B57E4">
              <w:rPr>
                <w:sz w:val="20"/>
                <w:vertAlign w:val="superscript"/>
              </w:rPr>
              <w:t>th</w:t>
            </w:r>
            <w:r w:rsidRPr="008B57E4">
              <w:rPr>
                <w:sz w:val="20"/>
              </w:rPr>
              <w:t xml:space="preserve"> – 2</w:t>
            </w:r>
            <w:r w:rsidRPr="008B57E4">
              <w:rPr>
                <w:sz w:val="20"/>
                <w:vertAlign w:val="superscript"/>
              </w:rPr>
              <w:t>nd</w:t>
            </w:r>
            <w:r w:rsidRPr="008B57E4">
              <w:rPr>
                <w:sz w:val="20"/>
              </w:rPr>
              <w:t xml:space="preserve"> </w:t>
            </w:r>
            <w:proofErr w:type="spellStart"/>
            <w:r w:rsidRPr="008B57E4">
              <w:rPr>
                <w:sz w:val="20"/>
              </w:rPr>
              <w:t>sem</w:t>
            </w:r>
            <w:proofErr w:type="spellEnd"/>
          </w:p>
        </w:tc>
        <w:tc>
          <w:tcPr>
            <w:tcW w:w="5760" w:type="dxa"/>
          </w:tcPr>
          <w:p w:rsidR="00486A56" w:rsidRPr="008B57E4" w:rsidRDefault="00486A56"/>
        </w:tc>
        <w:tc>
          <w:tcPr>
            <w:tcW w:w="2448" w:type="dxa"/>
          </w:tcPr>
          <w:p w:rsidR="00486A56" w:rsidRPr="008B57E4" w:rsidRDefault="00486A56"/>
        </w:tc>
      </w:tr>
    </w:tbl>
    <w:p w:rsidR="00CD375C" w:rsidRPr="008B57E4" w:rsidRDefault="00CD375C"/>
    <w:p w:rsidR="00EF27DF" w:rsidRPr="008B57E4" w:rsidRDefault="002B650A">
      <w:pPr>
        <w:rPr>
          <w:b/>
        </w:rPr>
      </w:pPr>
      <w:r w:rsidRPr="008B57E4">
        <w:rPr>
          <w:b/>
        </w:rPr>
        <w:t>Please staple this sheet to the previous cum folder checklist when complete.</w:t>
      </w:r>
    </w:p>
    <w:sectPr w:rsidR="00EF27DF" w:rsidRPr="008B57E4" w:rsidSect="00E44C72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BD" w:rsidRDefault="00B212BD" w:rsidP="00CD375C">
      <w:pPr>
        <w:spacing w:after="0" w:line="240" w:lineRule="auto"/>
      </w:pPr>
      <w:r>
        <w:separator/>
      </w:r>
    </w:p>
  </w:endnote>
  <w:endnote w:type="continuationSeparator" w:id="0">
    <w:p w:rsidR="00B212BD" w:rsidRDefault="00B212BD" w:rsidP="00CD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1" w:subsetted="1" w:fontKey="{DF981288-BB66-472C-8A1D-F1ADD069886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57" w:rsidRPr="00E44C72" w:rsidRDefault="00E44C72">
    <w:pPr>
      <w:pStyle w:val="Footer"/>
      <w:rPr>
        <w:b/>
        <w:u w:val="single"/>
      </w:rPr>
    </w:pPr>
    <w:r w:rsidRPr="00E44C72">
      <w:rPr>
        <w:b/>
        <w:u w:val="single"/>
      </w:rPr>
      <w:t>2-SIDED DOCUMENT!!!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57" w:rsidRDefault="00A12A57">
    <w:pPr>
      <w:pStyle w:val="Footer"/>
    </w:pPr>
    <w:r>
      <w:t>PLEASE TURN OVER!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BD" w:rsidRDefault="00B212BD" w:rsidP="00CD375C">
      <w:pPr>
        <w:spacing w:after="0" w:line="240" w:lineRule="auto"/>
      </w:pPr>
      <w:r>
        <w:separator/>
      </w:r>
    </w:p>
  </w:footnote>
  <w:footnote w:type="continuationSeparator" w:id="0">
    <w:p w:rsidR="00B212BD" w:rsidRDefault="00B212BD" w:rsidP="00CD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5C" w:rsidRPr="00CD375C" w:rsidRDefault="00CD375C" w:rsidP="00CD375C">
    <w:pPr>
      <w:pStyle w:val="Header"/>
      <w:jc w:val="center"/>
      <w:rPr>
        <w:rFonts w:asciiTheme="majorHAnsi" w:hAnsiTheme="majorHAnsi"/>
        <w:sz w:val="28"/>
      </w:rPr>
    </w:pPr>
    <w:r w:rsidRPr="00CD375C">
      <w:rPr>
        <w:rFonts w:asciiTheme="majorHAnsi" w:hAnsiTheme="majorHAnsi"/>
        <w:sz w:val="28"/>
      </w:rPr>
      <w:t>Middle Creek Elementary Cumulative Folder Checklist</w:t>
    </w:r>
  </w:p>
  <w:p w:rsidR="00CD375C" w:rsidRPr="00CD375C" w:rsidRDefault="008B5E25" w:rsidP="00CD375C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Revised April 2014</w:t>
    </w:r>
  </w:p>
  <w:p w:rsidR="00CD375C" w:rsidRDefault="00CD3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220"/>
    <w:multiLevelType w:val="hybridMultilevel"/>
    <w:tmpl w:val="60E6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A0F53"/>
    <w:rsid w:val="00214F0A"/>
    <w:rsid w:val="0021712A"/>
    <w:rsid w:val="002B650A"/>
    <w:rsid w:val="00407F3B"/>
    <w:rsid w:val="00486A56"/>
    <w:rsid w:val="004D4C9E"/>
    <w:rsid w:val="00710666"/>
    <w:rsid w:val="007675B0"/>
    <w:rsid w:val="007A0F53"/>
    <w:rsid w:val="007B5014"/>
    <w:rsid w:val="007D20B1"/>
    <w:rsid w:val="00801823"/>
    <w:rsid w:val="008B57E4"/>
    <w:rsid w:val="008B5E25"/>
    <w:rsid w:val="00A12A57"/>
    <w:rsid w:val="00A91D54"/>
    <w:rsid w:val="00B212BD"/>
    <w:rsid w:val="00C2762E"/>
    <w:rsid w:val="00C46563"/>
    <w:rsid w:val="00C57141"/>
    <w:rsid w:val="00CD375C"/>
    <w:rsid w:val="00CF63D8"/>
    <w:rsid w:val="00E44C72"/>
    <w:rsid w:val="00E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5C"/>
  </w:style>
  <w:style w:type="paragraph" w:styleId="Footer">
    <w:name w:val="footer"/>
    <w:basedOn w:val="Normal"/>
    <w:link w:val="FooterChar"/>
    <w:uiPriority w:val="99"/>
    <w:unhideWhenUsed/>
    <w:rsid w:val="00C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5C"/>
  </w:style>
  <w:style w:type="paragraph" w:styleId="BalloonText">
    <w:name w:val="Balloon Text"/>
    <w:basedOn w:val="Normal"/>
    <w:link w:val="BalloonTextChar"/>
    <w:uiPriority w:val="99"/>
    <w:semiHidden/>
    <w:unhideWhenUsed/>
    <w:rsid w:val="00CD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jjacobs2</dc:creator>
  <cp:keywords/>
  <dc:description/>
  <cp:lastModifiedBy>jjacobs2</cp:lastModifiedBy>
  <cp:revision>6</cp:revision>
  <cp:lastPrinted>2014-04-24T13:39:00Z</cp:lastPrinted>
  <dcterms:created xsi:type="dcterms:W3CDTF">2014-04-23T18:59:00Z</dcterms:created>
  <dcterms:modified xsi:type="dcterms:W3CDTF">2014-04-24T15:24:00Z</dcterms:modified>
</cp:coreProperties>
</file>